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幸福99丰裕固收386天25141期理财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幸福99丰裕固收386天25141期理财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FYG25141</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Z7002225000254</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2025年7月29日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2026年8月19日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2.50-2.80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1,856,470,495.98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100.18</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1,856,470,495.98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1,811,083,827.00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1.0251</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1.0251</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丰裕固收25141期A款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411,975,494.32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丰裕固收25141期B款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278,449,575.69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丰裕固收25141期C款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164,396,088.09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丰裕固收25141期D款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234,452,373.06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丰裕固收25141期F款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FYG25141F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24,353,891.64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丰裕固收25141期G款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FYG25141G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47,788,784.23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丰裕固收25141期H款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FYG25141H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18,457,066.95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丰裕固收25141期I款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FYG25141I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983,108.12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丰裕固收25141期J款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FYG25141J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226,850,438.55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丰裕固收25141期K款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FYG25141K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7,621,836.13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丰裕固收25141期L款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FYG25141L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15,516,234.43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丰裕固收25141期N款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FYG25141N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8,058,126.45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丰裕固收25141期P款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FYG25141P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34,505,740.12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丰裕固收25141期Q款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FYG25141Q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19,325,818.23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丰裕固收25141期R款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FYG25141R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998,514.60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丰裕固收25141期S款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FYG25141S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19,403,087.72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丰裕固收25141期U款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FYG25141U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42,471,088.64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丰裕固收25141期V款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FYG25141V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3,077,708.63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丰裕固收25141期W款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FYG25141W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205,145,864.32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丰裕固收25141期Y款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FYG25141Y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76,554,147.20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丰裕固收25141期Z款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FYG25141Z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16,085,508.86</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丰裕固收25141期A款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丰裕固收25141期B款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丰裕固收25141期C款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丰裕固收25141期D款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丰裕固收25141期F款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丰裕固收25141期G款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丰裕固收25141期H款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丰裕固收25141期I款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丰裕固收25141期J款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丰裕固收25141期K款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丰裕固收25141期L款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丰裕固收25141期N款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丰裕固收25141期P款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丰裕固收25141期Q款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丰裕固收25141期R款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丰裕固收25141期S款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丰裕固收25141期U款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丰裕固收25141期V款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丰裕固收25141期W款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丰裕固收25141期Y款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丰裕固收25141期Z款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0.09</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10.69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11.89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11.58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41.29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12.33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74.36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25交通银行CD256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99,481,970.96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25工商银行CD283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99,314,218.36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上海信托-临平城建2号信托贷款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67,056,481.36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交银国信-安盈固收T0021号-奉化三高信托贷款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67,051,271.80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20杭州高新PPN001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61,732,945.48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质押式逆回购(038905)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61,002,681.41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他行存款(JS0962-000163)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52,091,119.70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他行存款(JS0962-000029)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48,226,232.11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江苏信托-汇泽1号-金坛建设信托贷款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45,040,190.68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23无锡城南MTN001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41,258,547.40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2.22</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宁波市奉化区三高铁路投资有限公司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交银国信-安盈固收T0021号-奉化三高信托贷款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67,051,271.80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宁波市奉化区投资集团有限公司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中信信托-新悦201号-奉化区投债权投资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29,028,310.37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扬州高发产业投资发展集团有限公司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上海信托-扬州高发产投信托贷款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14,013,202.52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杭州临平城市建设集团有限公司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上海信托-临平城建2号信托贷款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67,056,481.36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江苏金坛建设集团有限公司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江苏信托-汇泽1号-金坛建设信托贷款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45,040,190.68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龙港市城市建设发展集团有限公司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交银国信-融诚1042号-龙港城发信托贷款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19,021,334.90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1,811,083,827.00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1,811,083,827.00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杭银理财幸福99丰裕固收386天25141期理财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3301040160015309811-5125141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