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幸福99丰裕固收386天25200期理财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幸福99丰裕固收386天25200期理财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FYG25200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Z7002225000383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2026年11月25日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1,541,970,675.70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1,541,970,675.70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1,515,151,609.00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353,422,714.42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372,113,361.36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100,260,927.60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63,261,969.69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76,212,782.90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67,059,926.00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11,880,814.74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11,925,915.78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76,914,276.80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3,441,848.26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36,494,680.93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2,787,207.56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11,613,687.87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13,731,692.52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59,909,616.12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7,281,995.66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139,058,310.27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744,409.13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123,957,334.27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丰裕固收25200期Z款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FYG25200Z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9,897,203.82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丰裕固收25200期Z款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上海信托-泰州交通1号信托贷款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125,099,664.62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22宿迁经开PPN003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100,762,595.89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光大信托-星耀锦江41号-武进太湖湾信托贷款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87,951,120.84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江苏信托-汇泽12号-锡发控股信托贷款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61,009,823.16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交银国信-融诚1225号-湖州申太信托贷款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58,042,604.20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他行存款(021316-000303)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56,612,485.86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他行存款(021316-000433)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56,376,707.22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21成兴国资PPN002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50,836,610.27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江苏信托-汇泽11号-长荡湖旅游信托贷款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47,027,607.90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交银国信-安盈固收T0042号-莲都城乡信托贷款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47,011,721.30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丽水莲都城乡产业投资发展集团有限公司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交银国信-安盈固收T0042号-莲都城乡信托贷款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47,011,721.30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粤财信托-常华161号-建德经控信托贷款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20,014,222.34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无锡锡发控股集团有限公司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江苏信托-汇泽12号-锡发控股信托贷款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61,009,823.16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江苏武进太湖湾旅游发展有限公司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光大信托-星耀锦江41号-武进太湖湾信托贷款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87,951,120.84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江苏信托-汇泽11号-长荡湖旅游信托贷款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47,027,607.90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泰州市交通产业集团有限公司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上海信托-泰州交通1号信托贷款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125,099,664.62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交银国信-安盈固收T0001号-浦江国投信托贷款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20,015,502.80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交银国信-融诚1225号-湖州申太信托贷款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58,042,604.20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上海信托-苏皖合作区2号-苏皖示范区信托贷款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30,012,598.00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1,515,151,609.00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1,515,151,609.00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杭银理财幸福99丰裕固收386天25200期理财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3301040160015309811-5125200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