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幸福99丰裕固收386天25205期理财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幸福99丰裕固收386天25205期理财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FYG25205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Z7002225000395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2025年11月11日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2,635,705,406.17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116.04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2,635,705,406.17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2,590,363,304.00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1.0175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1.0175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492,711,716.68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735,890,094.58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151,455,919.64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122,495,372.10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406,440,654.40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121,197,565.01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15,009,666.65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8,438,220.67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193,314,479.66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4,456,195.83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1,146,508.65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21,644,103.61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15,930,058.23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31,702,133.91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23,664,126.12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1,222,021.21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165,350,405.07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657,153.16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110,753,136.81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丰裕固收25205期Z款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12,225,874.18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丰裕固收25205期Z款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46.42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25衢江01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201,398,202.74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22扬旅01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153,356,776.02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江苏信托-杭享11号-虞杭经开信托贷款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146,115,272.26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交银信托-安盈固收T0056号-良渚文投信托贷款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124,051,725.20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22建设银行二级01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101,982,228.77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交银信托-安盈固收T0057号-良渚文投信托贷款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80,033,371.10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25鄞开投资PPN002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71,476,911.78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24杭高资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71,430,219.86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交银国信-安盈固收T0050号-嘉兴经开信托贷款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68,036,557.60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中信信托-新悦239号-海宁尖山债权投资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63,035,528.50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413,121,031.25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15.67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丽水莲都城乡产业投资发展集团有限公司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交银国信-安盈固收T0042号-莲都城乡信托贷款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36,008,978.00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嘉兴经济技术开发区建设投资集团有限公司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交银国信-安盈固收T0050号-嘉兴经开信托贷款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68,036,557.60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建德经开集团控股有限公司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粤财信托-常华161号-建德经控信托贷款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57,040,533.79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开化县国有资产经营有限责任公司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中原信托-安盛35期天兴15号-开化国资收益权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14,008,545.40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无锡锡发控股集团有限公司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江苏信托-汇泽12号-锡发控股信托贷款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20,003,220.71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杭州良渚文化城集团有限公司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交银信托-安盈固收T0056号-良渚文投信托贷款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124,051,725.20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杭州良渚文化城集团有限公司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交银信托-安盈固收T0057号-良渚文投信托贷款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80,033,371.10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江苏武进太湖湾旅游发展有限公司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光大信托-星耀锦江41号-武进太湖湾信托贷款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54,969,450.58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江苏信托-汇泽11号-长荡湖旅游信托贷款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36,021,146.50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泰州市交通产业集团有限公司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上海信托-泰州交通1号信托贷款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28,022,324.83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交银国信-融诚1127号-南浔经开信托贷款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10,007,030.60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中信信托-新悦239号-海宁尖山债权投资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63,035,528.50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湖州申太建设发展有限公司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交银国信-融诚1225号-湖州申太信托贷款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6,004,407.30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绍兴市上虞杭州湾建设开发集团有限公司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江苏信托-杭享12号-虞杭建设信托贷款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10,008,005.41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绍兴市上虞杭州湾经开区控股集团有限公司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江苏信托-杭享11号-虞杭经开信托贷款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146,115,272.26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青田县国有资产控股集团有限公司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交银国信-安盈固收T0053号-青田国控信托贷款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37,025,617.40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2,590,363,304.00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2,590,363,304.00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杭银理财幸福99丰裕固收386天25205期理财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3301040160015309811-5125205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