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杭银理财幸福99半年添益2019期理财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杭银理财幸福99半年添益2019期理财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TYG6M2019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Z7002221000184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2020年6月24日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699,302,713.49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100.14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699,302,713.49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579,402,323.18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1.2069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1.2069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半年添益2019期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542,852,605.29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半年添益2019期B款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TYG6M2019B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18,769,617.74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半年添益2019期H款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TYG6M2019H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1.2093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2,694,381.57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半年添益2019期W款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TYG6M2019W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20,892.62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半年添益2019期ZA款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TYG6M2019ZA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42,077,941.83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半年添益2019期ZM款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TYG6M2019ZM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1.2068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92,887,274.44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半年添益2019期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半年添益2019期B款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半年添益2019期H款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2.70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半年添益2019期W款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半年添益2019期ZA款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半年添益2019期ZM款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3.43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10.48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0.42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14.68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82.08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83.74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21临平运河PPN001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21,050,664.24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22光大银行二级资本债01A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10,441,130.41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22交行二级资本债02A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10,391,831.23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22建行二级资本债02A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10,389,552.60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25中浦石化MTN001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10,368,585.34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25中行二级资本债02BC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10,265,946.44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10,230,694.52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10,229,916.30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10,092,460.41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25首旅MTN003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10,087,986.16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1.44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636,255,703.84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579,402,323.18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94,598.93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杭银理财有限责任公司幸福99半年添益第2019期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3301040160015309811-332019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