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杭银理财幸福99年添益2219期理财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杭银理财幸福99年添益2219期理财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TYG13M2219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Z7002223000025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2023年2月1日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209,917,907.56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107.51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209,917,907.56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207,382,631.46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1.0122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1.1351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197,827,727.02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12,090,180.54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4.03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60.88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17,005,418.98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12,956,994.80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11,874,525.95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11,737,982.56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23吉利MTN001(科创票据)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10,321,019.73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24吴中灵天MTN003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10,259,679.45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24宜兴文旅PPN001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10,228,040.82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24皖铁基金MTN002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10,166,997.53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22宿迁水务MTN001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10,165,031.64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24南京新港PPN002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10,154,850.82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15,000,686.30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7.15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252,328,112.46</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207,382,631.46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66,382.41</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杭银理财幸福99年添益2219期理财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3301040160015309811-522219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