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杭银理财幸福99年添益2323期理财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杭银理财幸福99年添益2323期理财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TYG13M2323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Z7002223000107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2023年6月1日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2.60-3.60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283,628,544.44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113.13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283,628,544.44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274,907,267.63</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1.0317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1.1066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266,542,375.42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17,086,169.02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76.42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38.43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22,173,574.12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21兴泸MTN001B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20,741,687.40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23盐城资产PPN001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20,650,746.03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23上虞国投PPN002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20,606,883.01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23麓谷发展MTN001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20,571,560.55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24常州投资MTN002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20,293,612.88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16,892,521.18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15,481,265.85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10,389,806.27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23嘉秀发展PPN003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10,323,231.37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36,001,647.12</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12.69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274,907,267.63</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274,907,267.63</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杭银理财幸福99年添益2323期理财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3301040160015309811-522323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